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D1" w:rsidRPr="00615EFD" w:rsidRDefault="00615EFD" w:rsidP="009512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0"/>
          <w:szCs w:val="30"/>
          <w:lang w:eastAsia="ru-RU"/>
        </w:rPr>
        <w:t xml:space="preserve">                          </w:t>
      </w:r>
      <w:r w:rsidR="009512D1" w:rsidRPr="00615EF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Учимся составлять звуковую схему слова</w:t>
      </w:r>
    </w:p>
    <w:p w:rsidR="009512D1" w:rsidRPr="00615EFD" w:rsidRDefault="009512D1" w:rsidP="009512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b/>
          <w:color w:val="2B2225"/>
          <w:sz w:val="32"/>
          <w:szCs w:val="32"/>
          <w:lang w:eastAsia="ru-RU"/>
        </w:rPr>
        <w:t>Уважаемые родители, для ребят, которые идут в 1 класс, будут очень полезны занятия по составлению звуковой схемы слова.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Давайте попробуем разобраться, как правильно составить звуковую схему слова или звуковую модель слова. Данный вид работы мы также можем назвать </w:t>
      </w:r>
      <w:proofErr w:type="spellStart"/>
      <w:proofErr w:type="gram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звуко-буквенным</w:t>
      </w:r>
      <w:proofErr w:type="spellEnd"/>
      <w:proofErr w:type="gram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 разбором слова или фонетическим разбором.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Фонетика – раздел науки о языке, в котором изучаются звуки языка, ударение, слог.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Звуки, которые произносит человек, мы называем звуками речи. Звуки речи образуются в речевом аппарате при выдыхании воздуха. Речевой аппарат – это гортань с голосовыми связками, ротовая и носовая полости, язык, губы, зубы, нёбо.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Гласные звуки состоят только из голоса, выдыхаемый воздух проходит через рот свободно, не встречая преграду. Гласные звуки можно долго тянуть, петь.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В русском языке гласных звуков шесть: [а], [о], [у], [э], [ы], [и]. Гласные звуки бывают ударными и безударными.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Гласные звуки мы будем обозначать красным цветом</w:t>
      </w:r>
      <w:proofErr w:type="gramStart"/>
      <w:r w:rsidRPr="00615EF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.</w:t>
      </w:r>
      <w:proofErr w:type="gramEnd"/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Когда мы произносим согласные звуки, воздух встречает преграду (губы, зубы, язык). Одни согласные состоят только из шума – это глухие согласные. Другие – из голоса и шума. Это звонкие согласные.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Согласные также делятся на твёрдые и мягкие.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5B9BD5" w:themeColor="accent1"/>
          <w:sz w:val="32"/>
          <w:szCs w:val="32"/>
          <w:lang w:eastAsia="ru-RU"/>
        </w:rPr>
        <w:t>Твёрдые согласные обозначают синим цветом</w:t>
      </w: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, </w:t>
      </w:r>
      <w:r w:rsidRPr="00615EFD"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eastAsia="ru-RU"/>
        </w:rPr>
        <w:t>мягкие – зелёным</w:t>
      </w: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По программе “Школа России” слияние гласного звука с согласным мы обозначаем прямоугольником, разделённым наискосок прямой линией, где снизу закрашиваем согласный, а сверху гласный.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Сделайте из цветного картона или бумаги карточки, чтобы составлять слова. Также понадобятся карточки со знаком ударения и разделительной чертой.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lastRenderedPageBreak/>
        <w:t>Можно рисовать схемы в тетради в крупную клеточку. Ещё лучше совмещать оба вида работы.</w:t>
      </w:r>
    </w:p>
    <w:p w:rsidR="009512D1" w:rsidRPr="00615EFD" w:rsidRDefault="009512D1" w:rsidP="009512D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36"/>
          <w:szCs w:val="36"/>
          <w:lang w:eastAsia="ru-RU"/>
        </w:rPr>
      </w:pPr>
      <w:r w:rsidRPr="00615EFD">
        <w:rPr>
          <w:rFonts w:ascii="Times New Roman" w:eastAsia="Times New Roman" w:hAnsi="Times New Roman" w:cs="Times New Roman"/>
          <w:noProof/>
          <w:color w:val="C54752"/>
          <w:sz w:val="36"/>
          <w:szCs w:val="36"/>
          <w:lang w:eastAsia="ru-RU"/>
        </w:rPr>
        <w:drawing>
          <wp:inline distT="0" distB="0" distL="0" distR="0">
            <wp:extent cx="2286000" cy="1714500"/>
            <wp:effectExtent l="0" t="0" r="0" b="0"/>
            <wp:docPr id="1" name="Рисунок 1" descr="http://ya-umni4ka.ru/wp-content/uploads/2014/06/456-300x225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-umni4ka.ru/wp-content/uploads/2014/06/456-300x225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D1" w:rsidRPr="00615EFD" w:rsidRDefault="009512D1" w:rsidP="009512D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36"/>
          <w:szCs w:val="36"/>
          <w:lang w:eastAsia="ru-RU"/>
        </w:rPr>
      </w:pPr>
      <w:r w:rsidRPr="00615EFD">
        <w:rPr>
          <w:rFonts w:ascii="Times New Roman" w:eastAsia="Times New Roman" w:hAnsi="Times New Roman" w:cs="Times New Roman"/>
          <w:noProof/>
          <w:color w:val="C54752"/>
          <w:sz w:val="36"/>
          <w:szCs w:val="36"/>
          <w:lang w:eastAsia="ru-RU"/>
        </w:rPr>
        <w:drawing>
          <wp:inline distT="0" distB="0" distL="0" distR="0">
            <wp:extent cx="2286000" cy="1714500"/>
            <wp:effectExtent l="0" t="0" r="0" b="0"/>
            <wp:docPr id="2" name="Рисунок 2" descr="http://ya-umni4ka.ru/wp-content/uploads/2014/06/678-300x22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-umni4ka.ru/wp-content/uploads/2014/06/678-300x22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01" w:rsidRDefault="009512D1" w:rsidP="009512D1">
      <w:pPr>
        <w:shd w:val="clear" w:color="auto" w:fill="FFFFFF"/>
        <w:spacing w:after="0" w:line="280" w:lineRule="atLeast"/>
        <w:jc w:val="both"/>
        <w:rPr>
          <w:rFonts w:ascii="Tahoma" w:eastAsia="Times New Roman" w:hAnsi="Tahoma" w:cs="Tahoma"/>
          <w:color w:val="2B2225"/>
          <w:lang w:eastAsia="ru-RU"/>
        </w:rPr>
      </w:pPr>
      <w:r w:rsidRPr="009512D1">
        <w:rPr>
          <w:rFonts w:ascii="Tahoma" w:eastAsia="Times New Roman" w:hAnsi="Tahoma" w:cs="Tahoma"/>
          <w:noProof/>
          <w:color w:val="C54752"/>
          <w:lang w:eastAsia="ru-RU"/>
        </w:rPr>
        <w:drawing>
          <wp:inline distT="0" distB="0" distL="0" distR="0">
            <wp:extent cx="2286000" cy="1714500"/>
            <wp:effectExtent l="0" t="0" r="0" b="0"/>
            <wp:docPr id="3" name="Рисунок 3" descr="http://ya-umni4ka.ru/wp-content/uploads/2014/06/345-300x225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-umni4ka.ru/wp-content/uploads/2014/06/345-300x225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D1" w:rsidRPr="00615EFD" w:rsidRDefault="009512D1" w:rsidP="009512D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Начинайте работу с простых слов – односложных или двусложных.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Итак, вы сделали карточки и готовы к занятию.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Подумайте, как заинтересовать ребёнка.</w:t>
      </w:r>
    </w:p>
    <w:p w:rsidR="009512D1" w:rsidRPr="00615EFD" w:rsidRDefault="009512D1" w:rsidP="009512D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Может вы научите составлять слова </w:t>
      </w:r>
      <w:hyperlink r:id="rId10" w:tgtFrame="_blank" w:history="1">
        <w:r w:rsidRPr="00615EFD">
          <w:rPr>
            <w:rFonts w:ascii="Times New Roman" w:eastAsia="Times New Roman" w:hAnsi="Times New Roman" w:cs="Times New Roman"/>
            <w:b/>
            <w:bCs/>
            <w:color w:val="C54752"/>
            <w:sz w:val="32"/>
            <w:szCs w:val="32"/>
            <w:lang w:eastAsia="ru-RU"/>
          </w:rPr>
          <w:t>куклу</w:t>
        </w:r>
      </w:hyperlink>
      <w:r w:rsidR="00F36901"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 </w:t>
      </w: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Машу или любимого зайку?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Или будете отгадывать загадки и составлять схему слова-отгадки?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А может быть слово (карточка или картинка) спрятаны и вы поиграете в игру “</w:t>
      </w:r>
      <w:proofErr w:type="gram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холодно-горячо</w:t>
      </w:r>
      <w:proofErr w:type="gram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”?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Очень хорошо, если вы придумали что-то интересное и появился стимул к работе.</w:t>
      </w:r>
    </w:p>
    <w:p w:rsidR="00615EFD" w:rsidRDefault="00615EFD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b/>
          <w:color w:val="2B2225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b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b/>
          <w:color w:val="2B2225"/>
          <w:sz w:val="32"/>
          <w:szCs w:val="32"/>
          <w:lang w:eastAsia="ru-RU"/>
        </w:rPr>
        <w:lastRenderedPageBreak/>
        <w:t>Фрагмент занятия.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Отгадай загадку.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Сидит дед в сто шуб одет.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Кто его раздевает,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Тот слёзы проливает.</w:t>
      </w:r>
    </w:p>
    <w:p w:rsidR="00F36901" w:rsidRPr="00615EFD" w:rsidRDefault="00F36901" w:rsidP="009512D1">
      <w:pPr>
        <w:shd w:val="clear" w:color="auto" w:fill="FFFFFF"/>
        <w:spacing w:before="180" w:after="180" w:line="280" w:lineRule="atLeast"/>
        <w:jc w:val="both"/>
        <w:rPr>
          <w:rFonts w:ascii="Tahoma" w:eastAsia="Times New Roman" w:hAnsi="Tahoma" w:cs="Tahoma"/>
          <w:color w:val="2B2225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Давай, составим схему слова лук.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1. Делим слово на слоги.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Произносим с хлопком в ладоши – лук. В этом слове 1 слог.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2. Из каких звуков состоит слог?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Произносим протяжно л-у-к.</w:t>
      </w:r>
    </w:p>
    <w:p w:rsidR="00694DE4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Первый звук – [л]. Это твёрдый согласный звук. </w:t>
      </w:r>
    </w:p>
    <w:p w:rsidR="00694DE4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Второй звук – [у]. Это гласный звук. 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Звуки [</w:t>
      </w:r>
      <w:proofErr w:type="gram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л</w:t>
      </w:r>
      <w:proofErr w:type="gram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], [у] сливаются вместе, получается слияние [</w:t>
      </w:r>
      <w:proofErr w:type="spell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лу</w:t>
      </w:r>
      <w:proofErr w:type="spell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]. Выбираем нужную карточку – слияние твёрдого согласного с гласным звуком.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Третий звук [к] – твёрдый согласный. Выбираем карточку для твёрдого согласного.</w:t>
      </w:r>
    </w:p>
    <w:p w:rsidR="00F36901" w:rsidRDefault="009512D1" w:rsidP="009512D1">
      <w:pPr>
        <w:shd w:val="clear" w:color="auto" w:fill="FFFFFF"/>
        <w:spacing w:after="0" w:line="280" w:lineRule="atLeast"/>
        <w:jc w:val="both"/>
        <w:rPr>
          <w:rFonts w:ascii="Tahoma" w:eastAsia="Times New Roman" w:hAnsi="Tahoma" w:cs="Tahoma"/>
          <w:color w:val="2B2225"/>
          <w:lang w:eastAsia="ru-RU"/>
        </w:rPr>
      </w:pPr>
      <w:r w:rsidRPr="009512D1">
        <w:rPr>
          <w:rFonts w:ascii="Tahoma" w:eastAsia="Times New Roman" w:hAnsi="Tahoma" w:cs="Tahoma"/>
          <w:noProof/>
          <w:color w:val="C54752"/>
          <w:lang w:eastAsia="ru-RU"/>
        </w:rPr>
        <w:drawing>
          <wp:inline distT="0" distB="0" distL="0" distR="0">
            <wp:extent cx="1714500" cy="1390650"/>
            <wp:effectExtent l="0" t="0" r="0" b="0"/>
            <wp:docPr id="4" name="Рисунок 4" descr="http://ya-umni4ka.ru/wp-content/uploads/2014/06/231-300x244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-umni4ka.ru/wp-content/uploads/2014/06/231-300x244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D1" w:rsidRPr="00615EFD" w:rsidRDefault="009512D1" w:rsidP="009512D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3. Обозначим звуки буквами. Звук [л] обозначаем буквой “эль”. Звук [у] – буквой “у”. Звук [к] – буквой “ка”.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b/>
          <w:color w:val="2B2225"/>
          <w:sz w:val="32"/>
          <w:szCs w:val="32"/>
          <w:u w:val="single"/>
          <w:lang w:eastAsia="ru-RU"/>
        </w:rPr>
      </w:pPr>
      <w:r w:rsidRPr="00615EFD">
        <w:rPr>
          <w:rFonts w:ascii="Times New Roman" w:eastAsia="Times New Roman" w:hAnsi="Times New Roman" w:cs="Times New Roman"/>
          <w:b/>
          <w:color w:val="2B2225"/>
          <w:sz w:val="32"/>
          <w:szCs w:val="32"/>
          <w:u w:val="single"/>
          <w:lang w:eastAsia="ru-RU"/>
        </w:rPr>
        <w:t>Ударение в односложных словах не ставим. В слове один гласный звук, значит он ударный.</w:t>
      </w:r>
    </w:p>
    <w:p w:rsidR="00F36901" w:rsidRDefault="00F36901" w:rsidP="009512D1">
      <w:pPr>
        <w:shd w:val="clear" w:color="auto" w:fill="FFFFFF"/>
        <w:spacing w:before="180" w:after="180" w:line="280" w:lineRule="atLeast"/>
        <w:jc w:val="both"/>
        <w:rPr>
          <w:rFonts w:ascii="Tahoma" w:eastAsia="Times New Roman" w:hAnsi="Tahoma" w:cs="Tahoma"/>
          <w:color w:val="2B2225"/>
          <w:lang w:eastAsia="ru-RU"/>
        </w:rPr>
      </w:pPr>
    </w:p>
    <w:p w:rsidR="00615EFD" w:rsidRDefault="00615EFD" w:rsidP="009512D1">
      <w:pPr>
        <w:shd w:val="clear" w:color="auto" w:fill="FFFFFF"/>
        <w:spacing w:before="180" w:after="180" w:line="280" w:lineRule="atLeast"/>
        <w:jc w:val="both"/>
        <w:rPr>
          <w:rFonts w:ascii="Tahoma" w:eastAsia="Times New Roman" w:hAnsi="Tahoma" w:cs="Tahoma"/>
          <w:color w:val="2B2225"/>
          <w:lang w:eastAsia="ru-RU"/>
        </w:rPr>
      </w:pPr>
    </w:p>
    <w:p w:rsidR="00615EFD" w:rsidRDefault="00615EFD" w:rsidP="009512D1">
      <w:pPr>
        <w:shd w:val="clear" w:color="auto" w:fill="FFFFFF"/>
        <w:spacing w:before="180" w:after="180" w:line="280" w:lineRule="atLeast"/>
        <w:jc w:val="both"/>
        <w:rPr>
          <w:rFonts w:ascii="Tahoma" w:eastAsia="Times New Roman" w:hAnsi="Tahoma" w:cs="Tahoma"/>
          <w:color w:val="2B2225"/>
          <w:lang w:eastAsia="ru-RU"/>
        </w:rPr>
      </w:pPr>
    </w:p>
    <w:p w:rsidR="00615EFD" w:rsidRDefault="00615EFD" w:rsidP="009512D1">
      <w:pPr>
        <w:shd w:val="clear" w:color="auto" w:fill="FFFFFF"/>
        <w:spacing w:before="180" w:after="180" w:line="280" w:lineRule="atLeast"/>
        <w:jc w:val="both"/>
        <w:rPr>
          <w:rFonts w:ascii="Tahoma" w:eastAsia="Times New Roman" w:hAnsi="Tahoma" w:cs="Tahoma"/>
          <w:color w:val="2B2225"/>
          <w:lang w:eastAsia="ru-RU"/>
        </w:rPr>
      </w:pPr>
    </w:p>
    <w:p w:rsidR="00615EFD" w:rsidRPr="00615EFD" w:rsidRDefault="00615EFD" w:rsidP="00615E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615EFD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>Лента букв (карточка-помощница)</w:t>
      </w:r>
    </w:p>
    <w:p w:rsidR="00615EFD" w:rsidRPr="00615EFD" w:rsidRDefault="00615EFD" w:rsidP="00615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EFD" w:rsidRPr="00615EFD" w:rsidRDefault="00615EFD" w:rsidP="00615EF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  <w:r w:rsidRPr="00615EFD">
        <w:rPr>
          <w:rFonts w:ascii="Times New Roman" w:eastAsia="Times New Roman" w:hAnsi="Times New Roman" w:cs="Times New Roman"/>
          <w:noProof/>
          <w:color w:val="C54752"/>
          <w:lang w:eastAsia="ru-RU"/>
        </w:rPr>
        <w:drawing>
          <wp:inline distT="0" distB="0" distL="0" distR="0">
            <wp:extent cx="2857500" cy="2143125"/>
            <wp:effectExtent l="0" t="0" r="0" b="9525"/>
            <wp:docPr id="22" name="Рисунок 22" descr="http://ya-umni4ka.ru/wp-content/uploads/2014/06/765-300x225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ya-umni4ka.ru/wp-content/uploads/2014/06/765-300x225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FD" w:rsidRPr="00615EFD" w:rsidRDefault="00615EFD" w:rsidP="00615EF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</w:p>
    <w:p w:rsidR="00615EFD" w:rsidRPr="00615EFD" w:rsidRDefault="00615EFD" w:rsidP="00615EF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</w:p>
    <w:p w:rsidR="00615EFD" w:rsidRPr="00615EFD" w:rsidRDefault="00615EFD" w:rsidP="00615EF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</w:p>
    <w:p w:rsidR="00615EFD" w:rsidRPr="00615EFD" w:rsidRDefault="00615EFD" w:rsidP="00615EF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Карточка-помощница “Лента букв” предназначена для работы над </w:t>
      </w:r>
      <w:proofErr w:type="spellStart"/>
      <w:proofErr w:type="gram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звуко-буквенным</w:t>
      </w:r>
      <w:proofErr w:type="spellEnd"/>
      <w:proofErr w:type="gram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 составом слова и актуализации знаний ребят о буквах и звуках.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Красным цветом обозначены гласные звуки и буквы. Йотированные гласные обозначены зелёным и красным цветом.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Твёрдые согласные на синем фоне, мягкие на зелёном. Буквы, которые обозначают два звука, на сине-зелёном прямоугольнике.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b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b/>
          <w:color w:val="2B2225"/>
          <w:sz w:val="32"/>
          <w:szCs w:val="32"/>
          <w:lang w:eastAsia="ru-RU"/>
        </w:rPr>
        <w:t>Работа по ленте букв (примеры вопросов и ответов).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1. Назови гласные звуки русской азбуки.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А О У Э Ы И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2. Назови гласные буквы русской азбуки.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А О У Э Ы И Я Ё Ю Е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3. Назови непарные звонкие согласные звуки.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Н </w:t>
      </w:r>
      <w:proofErr w:type="spellStart"/>
      <w:proofErr w:type="gram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Н</w:t>
      </w:r>
      <w:proofErr w:type="spellEnd"/>
      <w:proofErr w:type="gram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’ М </w:t>
      </w:r>
      <w:proofErr w:type="spell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М</w:t>
      </w:r>
      <w:proofErr w:type="spell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’ Л </w:t>
      </w:r>
      <w:proofErr w:type="spell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Л</w:t>
      </w:r>
      <w:proofErr w:type="spell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’  Р </w:t>
      </w:r>
      <w:proofErr w:type="spell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Р</w:t>
      </w:r>
      <w:proofErr w:type="spell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’ Й’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4. Назови непарные глухие согласные звуки.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Х </w:t>
      </w:r>
      <w:proofErr w:type="spell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Х</w:t>
      </w:r>
      <w:proofErr w:type="spell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’ Ц Ч’ Щ’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5. Назови парные согласные звуки.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Б-П  В-Ф  Г-К  Д-Т  Ж-Ш  З-С     Б</w:t>
      </w:r>
      <w:proofErr w:type="gram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’-</w:t>
      </w:r>
      <w:proofErr w:type="gram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П’  В’-Ф’ Г’-Г’  Д’-Т’  З’-С’</w:t>
      </w:r>
    </w:p>
    <w:p w:rsid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6. Какие буквы не обозначают никакого звука?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Ъ Ь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bookmarkStart w:id="0" w:name="_GoBack"/>
      <w:bookmarkEnd w:id="0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7. Какие гласные обозначают мягкость согласного звука?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Я Ё Ю Е И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8. Какие гласные обозначают твёрдость согласного?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А О У Э Ы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9. Какие согласные звуки всегда мягкие?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Ч’ Щ’ Й’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10. Какие согласные звуки всегда твёрдые?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Ж Ш Ц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11. Дай характеристику буквам Е, Ё.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Буква Е обозначает два звука [й' э], если стоит в начале слова или после гласной буквы. Например, в слове “ель” или “поел”. Также, если стоит после разделительного ъ  (съел) или ь (пьеса) знаков.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Буква Е обозначает один звук [э], если стоит после согласного звука (лес, пел, сел).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Буква Ё обозначает два звука [й' о], если стоит в начале слова, после гласной буквы, после ъ и ь разделительного знака (ёжик, поёт, пьёт, съёжился).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Буква Ё обозначает один звук, если стоит после согласного звука (пёс, рёв, мёд).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12. Дай характеристику букве Л.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Буквой “эль” обозначают два звука. Твёрдый звук [л] и мягкий звук [л']. Эти звуки согласные и звонкие.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Аналогично проводится работа над характеристикой остальных букв.</w:t>
      </w: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615EFD" w:rsidRPr="00615EFD" w:rsidRDefault="00615EFD" w:rsidP="00615EF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615EFD" w:rsidRPr="00615EFD" w:rsidRDefault="00615EFD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На ленте очень хорошо </w:t>
      </w:r>
      <w:proofErr w:type="gram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видно</w:t>
      </w:r>
      <w:proofErr w:type="gram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 какие звуки обозначают буквы.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Например, буква “эн” обозначает два звука – твёрдый [н] и мягкий [н']. Поэтому прямоугольник двух цветов – синего и зелёного. Эти звуки звонкие, поэтому сверху – колокольчик.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Все звуки в верхнем ряду звонкие, а в нижнем – глухие.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Буква “</w:t>
      </w:r>
      <w:proofErr w:type="spell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жэ</w:t>
      </w:r>
      <w:proofErr w:type="spell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” обозначает один звук – твёрдый звук [ж]. Поэтому прямоугольник полностью синего цвета. Это звонкий звук.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Особое внимание надо обратить на йотированные гласные.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Буквы я, ё, ю, е могут обозначать два звука или один.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Если они стоят в начале слова</w:t>
      </w:r>
      <w:r w:rsidR="00F36901"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, после гласного звука или разделительных ь и ъ знаков</w:t>
      </w: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 они обозначают два звука: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я [й' а], ё [й' о], ю [й' у], е [й' э]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После согласного звука они обозначают один звук: я [а], ё [о], ю [у], е [э].</w:t>
      </w:r>
    </w:p>
    <w:p w:rsidR="00694DE4" w:rsidRDefault="00694DE4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94DE4">
        <w:rPr>
          <w:rFonts w:ascii="Times New Roman" w:eastAsia="Times New Roman" w:hAnsi="Times New Roman" w:cs="Times New Roman"/>
          <w:b/>
          <w:color w:val="2B2225"/>
          <w:sz w:val="32"/>
          <w:szCs w:val="32"/>
          <w:lang w:eastAsia="ru-RU"/>
        </w:rPr>
        <w:t xml:space="preserve">Составим схему слова </w:t>
      </w:r>
      <w:r w:rsidRPr="00694DE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Яна</w:t>
      </w: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1. Делим слово на слоги.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Я – на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В этом слове два слога.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2. Первый слог – я. Это слияние двух звуков – [й'], [а]. Звук [й'] – мягкий согласный, звук [а] – гласный. Выбираем карточку – слияние мягкого согласного и гласного звука.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3. Ставим разделительную черту после первого слога.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3. Второй слог – на. Это слияние двух звуков – [н], [а]. Звук [н] – твёрдый согласный, звук [а] – гласный. Выбираем карточку – слияние твёрдого согласного и гласного звука.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4. Ставим ударение. Находим ударный слог. Говорим слово целиком, выделяя ударный слог. Ударный слог – первый. Чтобы </w:t>
      </w: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lastRenderedPageBreak/>
        <w:t>ребёнок понял, что ударение поставлено верно, попробуйте поставить ударение и на второй слог.</w:t>
      </w:r>
    </w:p>
    <w:p w:rsidR="009512D1" w:rsidRPr="00615EFD" w:rsidRDefault="009512D1" w:rsidP="009512D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noProof/>
          <w:color w:val="C54752"/>
          <w:sz w:val="32"/>
          <w:szCs w:val="32"/>
          <w:lang w:eastAsia="ru-RU"/>
        </w:rPr>
        <w:drawing>
          <wp:inline distT="0" distB="0" distL="0" distR="0">
            <wp:extent cx="1714500" cy="1400175"/>
            <wp:effectExtent l="0" t="0" r="0" b="9525"/>
            <wp:docPr id="7" name="Рисунок 7" descr="http://ya-umni4ka.ru/wp-content/uploads/2014/06/87-300x245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a-umni4ka.ru/wp-content/uploads/2014/06/87-300x245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D1" w:rsidRPr="00615EFD" w:rsidRDefault="009512D1" w:rsidP="009512D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5. Обозначаем звуки буквами.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Звуки [</w:t>
      </w:r>
      <w:proofErr w:type="spellStart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й'а</w:t>
      </w:r>
      <w:proofErr w:type="spellEnd"/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] обозначают одной буквой – буквой я.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Звук [н] обозначают буквой “эн”.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Звук [а] обозначают буквой а.</w:t>
      </w:r>
    </w:p>
    <w:p w:rsidR="00F36901" w:rsidRPr="00615EFD" w:rsidRDefault="00F3690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9512D1" w:rsidRPr="00615EFD" w:rsidRDefault="00694DE4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Д</w:t>
      </w:r>
      <w:r w:rsidR="009512D1"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ля нас самое главное, чтобы ребёнок научился давать характеристику звуку, умел работать с моделями. Если ребёнок научился давать характеристику звуку, то </w:t>
      </w:r>
      <w:proofErr w:type="gramStart"/>
      <w:r w:rsidR="009512D1"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заменить обозначение </w:t>
      </w:r>
      <w:r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на букву</w:t>
      </w:r>
      <w:proofErr w:type="gramEnd"/>
      <w:r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 xml:space="preserve"> </w:t>
      </w:r>
      <w:r w:rsidR="009512D1" w:rsidRPr="00615EFD"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  <w:t>не составит труда.</w:t>
      </w: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F36901" w:rsidRPr="00615EFD" w:rsidRDefault="00F36901" w:rsidP="009512D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F36901" w:rsidRPr="00615EFD" w:rsidRDefault="00F36901" w:rsidP="009512D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32"/>
          <w:szCs w:val="32"/>
          <w:lang w:eastAsia="ru-RU"/>
        </w:rPr>
      </w:pPr>
    </w:p>
    <w:p w:rsidR="009512D1" w:rsidRPr="00615EFD" w:rsidRDefault="009512D1" w:rsidP="009512D1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lang w:eastAsia="ru-RU"/>
        </w:rPr>
      </w:pPr>
    </w:p>
    <w:sectPr w:rsidR="009512D1" w:rsidRPr="00615EFD" w:rsidSect="0085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2D1"/>
    <w:rsid w:val="000A04D6"/>
    <w:rsid w:val="004424AC"/>
    <w:rsid w:val="00615EFD"/>
    <w:rsid w:val="00694DE4"/>
    <w:rsid w:val="0085243D"/>
    <w:rsid w:val="009512D1"/>
    <w:rsid w:val="00B93C81"/>
    <w:rsid w:val="00F3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4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umni4ka.ru/wp-content/uploads/2014/06/345.jpg" TargetMode="External"/><Relationship Id="rId13" Type="http://schemas.openxmlformats.org/officeDocument/2006/relationships/hyperlink" Target="http://ya-umni4ka.ru/wp-content/uploads/2014/06/765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ya-umni4ka.ru/wp-content/uploads/2014/06/678.jpg" TargetMode="External"/><Relationship Id="rId11" Type="http://schemas.openxmlformats.org/officeDocument/2006/relationships/hyperlink" Target="http://ya-umni4ka.ru/wp-content/uploads/2014/06/231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ya-umni4ka.ru/wp-content/uploads/2014/06/87.jpg" TargetMode="External"/><Relationship Id="rId10" Type="http://schemas.openxmlformats.org/officeDocument/2006/relationships/hyperlink" Target="http://ya-umni4ka.ru/?p=2752" TargetMode="External"/><Relationship Id="rId4" Type="http://schemas.openxmlformats.org/officeDocument/2006/relationships/hyperlink" Target="http://ya-umni4ka.ru/wp-content/uploads/2014/06/456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2015-10-01T18:32:00Z</dcterms:created>
  <dcterms:modified xsi:type="dcterms:W3CDTF">2015-10-06T12:32:00Z</dcterms:modified>
</cp:coreProperties>
</file>